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15B" w:rsidRPr="0018315B" w:rsidRDefault="0018315B" w:rsidP="0018315B">
      <w:pPr>
        <w:spacing w:before="480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18315B">
        <w:rPr>
          <w:rFonts w:ascii="Calibri" w:eastAsia="Times New Roman" w:hAnsi="Calibri" w:cs="Calibri"/>
          <w:b/>
          <w:bCs/>
          <w:color w:val="366091"/>
          <w:kern w:val="36"/>
          <w:sz w:val="28"/>
          <w:szCs w:val="28"/>
        </w:rPr>
        <w:t>Monroe Library Board Meeting Minutes</w:t>
      </w:r>
    </w:p>
    <w:p w:rsidR="0018315B" w:rsidRPr="0018315B" w:rsidRDefault="0018315B" w:rsidP="0018315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</w:rPr>
        <w:t>Date: July 1, 2026</w:t>
      </w:r>
    </w:p>
    <w:p w:rsidR="0018315B" w:rsidRPr="0018315B" w:rsidRDefault="0018315B" w:rsidP="0018315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</w:rPr>
        <w:t>Location: Monroe Library</w:t>
      </w:r>
      <w:r w:rsidRPr="0018315B">
        <w:rPr>
          <w:rFonts w:ascii="Cambria" w:eastAsia="Times New Roman" w:hAnsi="Cambria" w:cs="Times New Roman"/>
          <w:color w:val="000000"/>
        </w:rPr>
        <w:br/>
      </w:r>
      <w:r w:rsidRPr="0018315B">
        <w:rPr>
          <w:rFonts w:ascii="Cambria" w:eastAsia="Times New Roman" w:hAnsi="Cambria" w:cs="Times New Roman"/>
          <w:color w:val="000000"/>
        </w:rPr>
        <w:br/>
      </w:r>
    </w:p>
    <w:p w:rsidR="0018315B" w:rsidRPr="0018315B" w:rsidRDefault="0018315B" w:rsidP="0018315B">
      <w:pPr>
        <w:spacing w:before="200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8315B">
        <w:rPr>
          <w:rFonts w:ascii="Calibri" w:eastAsia="Times New Roman" w:hAnsi="Calibri" w:cs="Calibri"/>
          <w:b/>
          <w:bCs/>
          <w:color w:val="4F81BD"/>
          <w:sz w:val="26"/>
          <w:szCs w:val="26"/>
        </w:rPr>
        <w:t>Call to Order &amp; Roll Call</w:t>
      </w:r>
    </w:p>
    <w:p w:rsidR="0018315B" w:rsidRPr="0018315B" w:rsidRDefault="0018315B" w:rsidP="00183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</w:rPr>
        <w:t xml:space="preserve">Present: </w:t>
      </w:r>
      <w:proofErr w:type="spellStart"/>
      <w:r w:rsidRPr="0018315B">
        <w:rPr>
          <w:rFonts w:ascii="Cambria" w:eastAsia="Times New Roman" w:hAnsi="Cambria" w:cs="Times New Roman"/>
          <w:color w:val="000000"/>
        </w:rPr>
        <w:t>Beccy</w:t>
      </w:r>
      <w:proofErr w:type="spellEnd"/>
      <w:r w:rsidRPr="0018315B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18315B">
        <w:rPr>
          <w:rFonts w:ascii="Cambria" w:eastAsia="Times New Roman" w:hAnsi="Cambria" w:cs="Times New Roman"/>
          <w:color w:val="000000"/>
        </w:rPr>
        <w:t>Ver</w:t>
      </w:r>
      <w:proofErr w:type="spellEnd"/>
      <w:r w:rsidRPr="0018315B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18315B">
        <w:rPr>
          <w:rFonts w:ascii="Cambria" w:eastAsia="Times New Roman" w:hAnsi="Cambria" w:cs="Times New Roman"/>
          <w:color w:val="000000"/>
        </w:rPr>
        <w:t>Heul</w:t>
      </w:r>
      <w:proofErr w:type="spellEnd"/>
      <w:r w:rsidRPr="0018315B">
        <w:rPr>
          <w:rFonts w:ascii="Cambria" w:eastAsia="Times New Roman" w:hAnsi="Cambria" w:cs="Times New Roman"/>
          <w:color w:val="000000"/>
        </w:rPr>
        <w:t xml:space="preserve">, Rachel Purvis, Nicki </w:t>
      </w:r>
      <w:proofErr w:type="spellStart"/>
      <w:r w:rsidRPr="0018315B">
        <w:rPr>
          <w:rFonts w:ascii="Cambria" w:eastAsia="Times New Roman" w:hAnsi="Cambria" w:cs="Times New Roman"/>
          <w:color w:val="000000"/>
        </w:rPr>
        <w:t>Tapps</w:t>
      </w:r>
      <w:proofErr w:type="spellEnd"/>
      <w:r w:rsidRPr="0018315B">
        <w:rPr>
          <w:rFonts w:ascii="Cambria" w:eastAsia="Times New Roman" w:hAnsi="Cambria" w:cs="Times New Roman"/>
          <w:color w:val="000000"/>
        </w:rPr>
        <w:t xml:space="preserve">, Stacie McCoy, Kristina </w:t>
      </w:r>
      <w:proofErr w:type="spellStart"/>
      <w:r w:rsidRPr="0018315B">
        <w:rPr>
          <w:rFonts w:ascii="Cambria" w:eastAsia="Times New Roman" w:hAnsi="Cambria" w:cs="Times New Roman"/>
          <w:color w:val="000000"/>
        </w:rPr>
        <w:t>Cimaglia</w:t>
      </w:r>
      <w:proofErr w:type="spellEnd"/>
    </w:p>
    <w:p w:rsidR="0018315B" w:rsidRPr="0018315B" w:rsidRDefault="0018315B" w:rsidP="00183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</w:rPr>
        <w:t>Absent: </w:t>
      </w:r>
    </w:p>
    <w:p w:rsidR="0018315B" w:rsidRPr="0018315B" w:rsidRDefault="0018315B" w:rsidP="00183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</w:rPr>
        <w:t>Staff: Mallory Hackett</w:t>
      </w:r>
    </w:p>
    <w:p w:rsidR="0018315B" w:rsidRPr="0018315B" w:rsidRDefault="0018315B" w:rsidP="00183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</w:rPr>
        <w:t>Guest: </w:t>
      </w:r>
    </w:p>
    <w:p w:rsidR="0018315B" w:rsidRPr="0018315B" w:rsidRDefault="0018315B" w:rsidP="0018315B">
      <w:pPr>
        <w:spacing w:before="200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8315B">
        <w:rPr>
          <w:rFonts w:ascii="Calibri" w:eastAsia="Times New Roman" w:hAnsi="Calibri" w:cs="Calibri"/>
          <w:b/>
          <w:bCs/>
          <w:color w:val="4F81BD"/>
          <w:sz w:val="26"/>
          <w:szCs w:val="26"/>
        </w:rPr>
        <w:t>Approval of Minutes</w:t>
      </w:r>
    </w:p>
    <w:p w:rsidR="0018315B" w:rsidRPr="0018315B" w:rsidRDefault="0018315B" w:rsidP="0018315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 xml:space="preserve">Kristina </w:t>
      </w:r>
      <w:proofErr w:type="spellStart"/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>Cimaglia</w:t>
      </w:r>
      <w:proofErr w:type="spellEnd"/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 xml:space="preserve"> moved to approve the minutes from June 4, 2026. </w:t>
      </w:r>
      <w:proofErr w:type="gramStart"/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 xml:space="preserve">Seconded by </w:t>
      </w:r>
      <w:proofErr w:type="spellStart"/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>Beccy</w:t>
      </w:r>
      <w:proofErr w:type="spellEnd"/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 xml:space="preserve"> </w:t>
      </w:r>
      <w:proofErr w:type="spellStart"/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>Ver</w:t>
      </w:r>
      <w:proofErr w:type="spellEnd"/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 xml:space="preserve"> </w:t>
      </w:r>
      <w:proofErr w:type="spellStart"/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>Heul</w:t>
      </w:r>
      <w:proofErr w:type="spellEnd"/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>.</w:t>
      </w:r>
      <w:proofErr w:type="gramEnd"/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 xml:space="preserve"> Motion carried.</w:t>
      </w:r>
    </w:p>
    <w:p w:rsidR="0018315B" w:rsidRPr="0018315B" w:rsidRDefault="0018315B" w:rsidP="0018315B">
      <w:pPr>
        <w:spacing w:before="200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8315B">
        <w:rPr>
          <w:rFonts w:ascii="Calibri" w:eastAsia="Times New Roman" w:hAnsi="Calibri" w:cs="Calibri"/>
          <w:b/>
          <w:bCs/>
          <w:color w:val="4F81BD"/>
          <w:sz w:val="26"/>
          <w:szCs w:val="26"/>
          <w:shd w:val="clear" w:color="auto" w:fill="FFFFFF"/>
        </w:rPr>
        <w:t>Bills and Financial Statements</w:t>
      </w:r>
    </w:p>
    <w:p w:rsidR="0018315B" w:rsidRPr="0018315B" w:rsidRDefault="0018315B" w:rsidP="0018315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 xml:space="preserve">Bills and financial statements were presented. Nicki </w:t>
      </w:r>
      <w:proofErr w:type="spellStart"/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>Tapps</w:t>
      </w:r>
      <w:proofErr w:type="spellEnd"/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 xml:space="preserve"> moved to approve payment of bills through June 30, 2026. </w:t>
      </w:r>
      <w:proofErr w:type="gramStart"/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 xml:space="preserve">Seconded by </w:t>
      </w:r>
      <w:proofErr w:type="spellStart"/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>Beccy</w:t>
      </w:r>
      <w:proofErr w:type="spellEnd"/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 xml:space="preserve"> </w:t>
      </w:r>
      <w:proofErr w:type="spellStart"/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>Ver</w:t>
      </w:r>
      <w:proofErr w:type="spellEnd"/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 xml:space="preserve"> </w:t>
      </w:r>
      <w:proofErr w:type="spellStart"/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>Heul</w:t>
      </w:r>
      <w:proofErr w:type="spellEnd"/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>.</w:t>
      </w:r>
      <w:proofErr w:type="gramEnd"/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 xml:space="preserve"> Motion carried.</w:t>
      </w:r>
    </w:p>
    <w:p w:rsidR="0018315B" w:rsidRPr="0018315B" w:rsidRDefault="0018315B" w:rsidP="0018315B">
      <w:pPr>
        <w:spacing w:before="200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8315B">
        <w:rPr>
          <w:rFonts w:ascii="Calibri" w:eastAsia="Times New Roman" w:hAnsi="Calibri" w:cs="Calibri"/>
          <w:b/>
          <w:bCs/>
          <w:color w:val="4F81BD"/>
          <w:sz w:val="26"/>
          <w:szCs w:val="26"/>
        </w:rPr>
        <w:t>Director’s Report</w:t>
      </w:r>
    </w:p>
    <w:p w:rsidR="0018315B" w:rsidRPr="0018315B" w:rsidRDefault="0018315B" w:rsidP="00183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b/>
          <w:bCs/>
          <w:color w:val="000000"/>
        </w:rPr>
        <w:t>June Stats: </w:t>
      </w:r>
    </w:p>
    <w:p w:rsidR="0018315B" w:rsidRPr="0018315B" w:rsidRDefault="0018315B" w:rsidP="00183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>744 patrons entered the library</w:t>
      </w:r>
    </w:p>
    <w:p w:rsidR="0018315B" w:rsidRPr="0018315B" w:rsidRDefault="0018315B" w:rsidP="00183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>12 new patrons</w:t>
      </w:r>
    </w:p>
    <w:p w:rsidR="0018315B" w:rsidRPr="0018315B" w:rsidRDefault="0018315B" w:rsidP="00183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>684 items checked in</w:t>
      </w:r>
    </w:p>
    <w:p w:rsidR="0018315B" w:rsidRPr="0018315B" w:rsidRDefault="0018315B" w:rsidP="00183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>701 items checked out</w:t>
      </w:r>
    </w:p>
    <w:p w:rsidR="0018315B" w:rsidRPr="0018315B" w:rsidRDefault="0018315B" w:rsidP="00183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>279 renewals</w:t>
      </w:r>
    </w:p>
    <w:p w:rsidR="0018315B" w:rsidRPr="0018315B" w:rsidRDefault="0018315B" w:rsidP="00183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>81 items added to collection (2 removed)</w:t>
      </w:r>
    </w:p>
    <w:p w:rsidR="0018315B" w:rsidRPr="0018315B" w:rsidRDefault="0018315B" w:rsidP="00183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>15 programs, 416 participants program</w:t>
      </w:r>
    </w:p>
    <w:p w:rsidR="0018315B" w:rsidRPr="0018315B" w:rsidRDefault="0018315B" w:rsidP="00183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8315B" w:rsidRPr="0018315B" w:rsidRDefault="0018315B" w:rsidP="00183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 xml:space="preserve">Foam Cannon Party was a huge success with 110 patrons attending. </w:t>
      </w:r>
      <w:proofErr w:type="gramStart"/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>Introduced the Iowa Adventure Pass program.</w:t>
      </w:r>
      <w:proofErr w:type="gramEnd"/>
    </w:p>
    <w:p w:rsidR="0018315B" w:rsidRPr="0018315B" w:rsidRDefault="0018315B" w:rsidP="00183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8315B" w:rsidRPr="0018315B" w:rsidRDefault="0018315B" w:rsidP="00183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b/>
          <w:bCs/>
          <w:color w:val="000000"/>
          <w:shd w:val="clear" w:color="auto" w:fill="FFFFFF"/>
        </w:rPr>
        <w:t>FY 2026 Yearly Stats</w:t>
      </w:r>
    </w:p>
    <w:p w:rsidR="0018315B" w:rsidRPr="0018315B" w:rsidRDefault="0018315B" w:rsidP="00183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>76 library cards issued</w:t>
      </w:r>
    </w:p>
    <w:p w:rsidR="0018315B" w:rsidRPr="0018315B" w:rsidRDefault="0018315B" w:rsidP="00183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>9983 items circulated</w:t>
      </w:r>
    </w:p>
    <w:p w:rsidR="0018315B" w:rsidRPr="0018315B" w:rsidRDefault="0018315B" w:rsidP="00183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>78 programs</w:t>
      </w:r>
    </w:p>
    <w:p w:rsidR="0018315B" w:rsidRPr="0018315B" w:rsidRDefault="0018315B" w:rsidP="00183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>1426 program attendees</w:t>
      </w:r>
    </w:p>
    <w:p w:rsidR="0018315B" w:rsidRPr="0018315B" w:rsidRDefault="0018315B" w:rsidP="00183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>1160 items added to the library</w:t>
      </w:r>
    </w:p>
    <w:p w:rsidR="0018315B" w:rsidRPr="0018315B" w:rsidRDefault="0018315B" w:rsidP="00183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>6,567 visitors</w:t>
      </w:r>
    </w:p>
    <w:p w:rsidR="0018315B" w:rsidRPr="0018315B" w:rsidRDefault="0018315B" w:rsidP="0018315B">
      <w:pPr>
        <w:spacing w:before="200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8315B">
        <w:rPr>
          <w:rFonts w:ascii="Calibri" w:eastAsia="Times New Roman" w:hAnsi="Calibri" w:cs="Calibri"/>
          <w:b/>
          <w:bCs/>
          <w:color w:val="4F81BD"/>
          <w:sz w:val="26"/>
          <w:szCs w:val="26"/>
        </w:rPr>
        <w:t>Unfinished Business</w:t>
      </w:r>
    </w:p>
    <w:p w:rsidR="0018315B" w:rsidRPr="0018315B" w:rsidRDefault="0018315B" w:rsidP="001831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</w:rPr>
        <w:t>Library expansion update</w:t>
      </w:r>
    </w:p>
    <w:p w:rsidR="0018315B" w:rsidRPr="0018315B" w:rsidRDefault="0018315B" w:rsidP="0018315B">
      <w:pPr>
        <w:numPr>
          <w:ilvl w:val="0"/>
          <w:numId w:val="1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</w:rPr>
      </w:pPr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>Reviewing two final bid presentations on July 9 to determine the project contractor</w:t>
      </w:r>
    </w:p>
    <w:p w:rsidR="0018315B" w:rsidRPr="0018315B" w:rsidRDefault="0018315B" w:rsidP="0018315B">
      <w:pPr>
        <w:spacing w:before="200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8315B">
        <w:rPr>
          <w:rFonts w:ascii="Calibri" w:eastAsia="Times New Roman" w:hAnsi="Calibri" w:cs="Calibri"/>
          <w:b/>
          <w:bCs/>
          <w:color w:val="4F81BD"/>
          <w:sz w:val="26"/>
          <w:szCs w:val="26"/>
        </w:rPr>
        <w:t>New Business</w:t>
      </w:r>
    </w:p>
    <w:p w:rsidR="0018315B" w:rsidRPr="0018315B" w:rsidRDefault="0018315B" w:rsidP="0018315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</w:rPr>
        <w:t>Board Trustee reappointments</w:t>
      </w:r>
    </w:p>
    <w:p w:rsidR="0018315B" w:rsidRPr="0018315B" w:rsidRDefault="0018315B" w:rsidP="0018315B">
      <w:pPr>
        <w:numPr>
          <w:ilvl w:val="0"/>
          <w:numId w:val="2"/>
        </w:numPr>
        <w:spacing w:line="240" w:lineRule="auto"/>
        <w:textAlignment w:val="baseline"/>
        <w:rPr>
          <w:rFonts w:ascii="Cambria" w:eastAsia="Times New Roman" w:hAnsi="Cambria" w:cs="Times New Roman"/>
          <w:color w:val="000000"/>
        </w:rPr>
      </w:pPr>
      <w:r w:rsidRPr="0018315B">
        <w:rPr>
          <w:rFonts w:ascii="Cambria" w:eastAsia="Times New Roman" w:hAnsi="Cambria" w:cs="Times New Roman"/>
          <w:color w:val="000000"/>
        </w:rPr>
        <w:lastRenderedPageBreak/>
        <w:t xml:space="preserve">Nicki made a motion to reappoint Rachel Purvis &amp; Stacie McCoy as members of the Library Board. Seconded by </w:t>
      </w:r>
      <w:proofErr w:type="spellStart"/>
      <w:r w:rsidRPr="0018315B">
        <w:rPr>
          <w:rFonts w:ascii="Cambria" w:eastAsia="Times New Roman" w:hAnsi="Cambria" w:cs="Times New Roman"/>
          <w:color w:val="000000"/>
        </w:rPr>
        <w:t>Beccy</w:t>
      </w:r>
      <w:proofErr w:type="spellEnd"/>
      <w:r w:rsidRPr="0018315B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18315B">
        <w:rPr>
          <w:rFonts w:ascii="Cambria" w:eastAsia="Times New Roman" w:hAnsi="Cambria" w:cs="Times New Roman"/>
          <w:color w:val="000000"/>
        </w:rPr>
        <w:t>Ver</w:t>
      </w:r>
      <w:proofErr w:type="spellEnd"/>
      <w:r w:rsidRPr="0018315B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18315B">
        <w:rPr>
          <w:rFonts w:ascii="Cambria" w:eastAsia="Times New Roman" w:hAnsi="Cambria" w:cs="Times New Roman"/>
          <w:color w:val="000000"/>
        </w:rPr>
        <w:t>Heul</w:t>
      </w:r>
      <w:proofErr w:type="spellEnd"/>
      <w:r w:rsidRPr="0018315B">
        <w:rPr>
          <w:rFonts w:ascii="Cambria" w:eastAsia="Times New Roman" w:hAnsi="Cambria" w:cs="Times New Roman"/>
          <w:color w:val="000000"/>
        </w:rPr>
        <w:t>. Motion carried.</w:t>
      </w:r>
    </w:p>
    <w:p w:rsidR="0018315B" w:rsidRPr="0018315B" w:rsidRDefault="0018315B" w:rsidP="0018315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</w:rPr>
        <w:t>Board Officer Elections</w:t>
      </w:r>
    </w:p>
    <w:p w:rsidR="0018315B" w:rsidRPr="0018315B" w:rsidRDefault="0018315B" w:rsidP="0018315B">
      <w:pPr>
        <w:numPr>
          <w:ilvl w:val="0"/>
          <w:numId w:val="3"/>
        </w:numPr>
        <w:spacing w:line="240" w:lineRule="auto"/>
        <w:textAlignment w:val="baseline"/>
        <w:rPr>
          <w:rFonts w:ascii="Cambria" w:eastAsia="Times New Roman" w:hAnsi="Cambria" w:cs="Times New Roman"/>
          <w:color w:val="000000"/>
        </w:rPr>
      </w:pPr>
      <w:r w:rsidRPr="0018315B">
        <w:rPr>
          <w:rFonts w:ascii="Cambria" w:eastAsia="Times New Roman" w:hAnsi="Cambria" w:cs="Times New Roman"/>
          <w:color w:val="000000"/>
        </w:rPr>
        <w:t xml:space="preserve">Stacie McCoy motioned to retain current officer positions. Seconded by </w:t>
      </w:r>
      <w:proofErr w:type="spellStart"/>
      <w:r w:rsidRPr="0018315B">
        <w:rPr>
          <w:rFonts w:ascii="Cambria" w:eastAsia="Times New Roman" w:hAnsi="Cambria" w:cs="Times New Roman"/>
          <w:color w:val="000000"/>
        </w:rPr>
        <w:t>Beccy</w:t>
      </w:r>
      <w:proofErr w:type="spellEnd"/>
      <w:r w:rsidRPr="0018315B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18315B">
        <w:rPr>
          <w:rFonts w:ascii="Cambria" w:eastAsia="Times New Roman" w:hAnsi="Cambria" w:cs="Times New Roman"/>
          <w:color w:val="000000"/>
        </w:rPr>
        <w:t>Ver</w:t>
      </w:r>
      <w:proofErr w:type="spellEnd"/>
      <w:r w:rsidRPr="0018315B">
        <w:rPr>
          <w:rFonts w:ascii="Cambria" w:eastAsia="Times New Roman" w:hAnsi="Cambria" w:cs="Times New Roman"/>
          <w:color w:val="000000"/>
        </w:rPr>
        <w:t xml:space="preserve"> </w:t>
      </w:r>
      <w:proofErr w:type="spellStart"/>
      <w:r w:rsidRPr="0018315B">
        <w:rPr>
          <w:rFonts w:ascii="Cambria" w:eastAsia="Times New Roman" w:hAnsi="Cambria" w:cs="Times New Roman"/>
          <w:color w:val="000000"/>
        </w:rPr>
        <w:t>Heul</w:t>
      </w:r>
      <w:proofErr w:type="spellEnd"/>
      <w:r w:rsidRPr="0018315B">
        <w:rPr>
          <w:rFonts w:ascii="Cambria" w:eastAsia="Times New Roman" w:hAnsi="Cambria" w:cs="Times New Roman"/>
          <w:color w:val="000000"/>
        </w:rPr>
        <w:t>. Motion carried.</w:t>
      </w:r>
    </w:p>
    <w:p w:rsidR="0018315B" w:rsidRPr="0018315B" w:rsidRDefault="0018315B" w:rsidP="0018315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</w:rPr>
        <w:t>Old Settler’s</w:t>
      </w:r>
    </w:p>
    <w:p w:rsidR="0018315B" w:rsidRPr="0018315B" w:rsidRDefault="0018315B" w:rsidP="0018315B">
      <w:pPr>
        <w:numPr>
          <w:ilvl w:val="0"/>
          <w:numId w:val="4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</w:rPr>
      </w:pPr>
      <w:r w:rsidRPr="0018315B">
        <w:rPr>
          <w:rFonts w:ascii="Cambria" w:eastAsia="Times New Roman" w:hAnsi="Cambria" w:cs="Times New Roman"/>
          <w:color w:val="000000"/>
        </w:rPr>
        <w:t>August 7 and August 8 volunteers needed for the Library Booth</w:t>
      </w:r>
    </w:p>
    <w:p w:rsidR="0018315B" w:rsidRPr="0018315B" w:rsidRDefault="0018315B" w:rsidP="0018315B">
      <w:pPr>
        <w:numPr>
          <w:ilvl w:val="0"/>
          <w:numId w:val="4"/>
        </w:numPr>
        <w:spacing w:line="240" w:lineRule="auto"/>
        <w:textAlignment w:val="baseline"/>
        <w:rPr>
          <w:rFonts w:ascii="Cambria" w:eastAsia="Times New Roman" w:hAnsi="Cambria" w:cs="Times New Roman"/>
          <w:color w:val="000000"/>
        </w:rPr>
      </w:pPr>
      <w:r w:rsidRPr="0018315B">
        <w:rPr>
          <w:rFonts w:ascii="Cambria" w:eastAsia="Times New Roman" w:hAnsi="Cambria" w:cs="Times New Roman"/>
          <w:color w:val="000000"/>
        </w:rPr>
        <w:t>The Pet Parade is scheduled for August 8 at 11:30am</w:t>
      </w:r>
    </w:p>
    <w:p w:rsidR="0018315B" w:rsidRPr="0018315B" w:rsidRDefault="0018315B" w:rsidP="0018315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</w:rPr>
        <w:t>Door Counter</w:t>
      </w:r>
    </w:p>
    <w:p w:rsidR="0018315B" w:rsidRPr="0018315B" w:rsidRDefault="0018315B" w:rsidP="0018315B">
      <w:pPr>
        <w:numPr>
          <w:ilvl w:val="0"/>
          <w:numId w:val="5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</w:rPr>
      </w:pPr>
      <w:r w:rsidRPr="0018315B">
        <w:rPr>
          <w:rFonts w:ascii="Cambria" w:eastAsia="Times New Roman" w:hAnsi="Cambria" w:cs="Times New Roman"/>
          <w:color w:val="000000"/>
        </w:rPr>
        <w:t>New door counter has been installed and is working great </w:t>
      </w:r>
    </w:p>
    <w:p w:rsidR="0018315B" w:rsidRPr="0018315B" w:rsidRDefault="0018315B" w:rsidP="0018315B">
      <w:pPr>
        <w:numPr>
          <w:ilvl w:val="0"/>
          <w:numId w:val="5"/>
        </w:numPr>
        <w:spacing w:line="240" w:lineRule="auto"/>
        <w:textAlignment w:val="baseline"/>
        <w:rPr>
          <w:rFonts w:ascii="Cambria" w:eastAsia="Times New Roman" w:hAnsi="Cambria" w:cs="Times New Roman"/>
          <w:color w:val="000000"/>
        </w:rPr>
      </w:pPr>
      <w:r w:rsidRPr="0018315B">
        <w:rPr>
          <w:rFonts w:ascii="Cambria" w:eastAsia="Times New Roman" w:hAnsi="Cambria" w:cs="Times New Roman"/>
          <w:color w:val="000000"/>
        </w:rPr>
        <w:t>The app tracks daily and weekly door data</w:t>
      </w:r>
    </w:p>
    <w:p w:rsidR="0018315B" w:rsidRPr="0018315B" w:rsidRDefault="0018315B" w:rsidP="0018315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</w:rPr>
        <w:t>Newton News</w:t>
      </w:r>
    </w:p>
    <w:p w:rsidR="0018315B" w:rsidRPr="0018315B" w:rsidRDefault="0018315B" w:rsidP="0018315B">
      <w:pPr>
        <w:numPr>
          <w:ilvl w:val="0"/>
          <w:numId w:val="6"/>
        </w:numPr>
        <w:spacing w:line="240" w:lineRule="auto"/>
        <w:textAlignment w:val="baseline"/>
        <w:rPr>
          <w:rFonts w:ascii="Cambria" w:eastAsia="Times New Roman" w:hAnsi="Cambria" w:cs="Times New Roman"/>
          <w:color w:val="000000"/>
        </w:rPr>
      </w:pPr>
      <w:r w:rsidRPr="0018315B">
        <w:rPr>
          <w:rFonts w:ascii="Cambria" w:eastAsia="Times New Roman" w:hAnsi="Cambria" w:cs="Times New Roman"/>
          <w:color w:val="000000"/>
        </w:rPr>
        <w:t>Reporter reached out for a possible story about the Foam Cannon Party</w:t>
      </w:r>
    </w:p>
    <w:p w:rsidR="0018315B" w:rsidRPr="0018315B" w:rsidRDefault="0018315B" w:rsidP="0018315B">
      <w:pPr>
        <w:spacing w:before="200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8315B">
        <w:rPr>
          <w:rFonts w:ascii="Calibri" w:eastAsia="Times New Roman" w:hAnsi="Calibri" w:cs="Calibri"/>
          <w:b/>
          <w:bCs/>
          <w:color w:val="4F81BD"/>
          <w:sz w:val="26"/>
          <w:szCs w:val="26"/>
        </w:rPr>
        <w:t>Trustee Training (10 minutes)</w:t>
      </w:r>
    </w:p>
    <w:p w:rsidR="0018315B" w:rsidRPr="0018315B" w:rsidRDefault="0018315B" w:rsidP="0018315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</w:rPr>
        <w:t>Chapter 8: Evaluating Service and Advocating for Advancements</w:t>
      </w:r>
    </w:p>
    <w:p w:rsidR="0018315B" w:rsidRPr="0018315B" w:rsidRDefault="0018315B" w:rsidP="0018315B">
      <w:pPr>
        <w:numPr>
          <w:ilvl w:val="0"/>
          <w:numId w:val="7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</w:rPr>
      </w:pPr>
      <w:r w:rsidRPr="0018315B">
        <w:rPr>
          <w:rFonts w:ascii="Cambria" w:eastAsia="Times New Roman" w:hAnsi="Cambria" w:cs="Times New Roman"/>
          <w:color w:val="000000"/>
        </w:rPr>
        <w:t>Discussed different ways to build relationships in the community</w:t>
      </w:r>
    </w:p>
    <w:p w:rsidR="0018315B" w:rsidRPr="0018315B" w:rsidRDefault="0018315B" w:rsidP="0018315B">
      <w:pPr>
        <w:numPr>
          <w:ilvl w:val="0"/>
          <w:numId w:val="7"/>
        </w:numPr>
        <w:spacing w:line="240" w:lineRule="auto"/>
        <w:textAlignment w:val="baseline"/>
        <w:rPr>
          <w:rFonts w:ascii="Cambria" w:eastAsia="Times New Roman" w:hAnsi="Cambria" w:cs="Times New Roman"/>
          <w:color w:val="000000"/>
        </w:rPr>
      </w:pPr>
      <w:r w:rsidRPr="0018315B">
        <w:rPr>
          <w:rFonts w:ascii="Cambria" w:eastAsia="Times New Roman" w:hAnsi="Cambria" w:cs="Times New Roman"/>
          <w:color w:val="000000"/>
        </w:rPr>
        <w:t>Discussed the importance of advocating for library advancement</w:t>
      </w:r>
    </w:p>
    <w:p w:rsidR="0018315B" w:rsidRPr="0018315B" w:rsidRDefault="0018315B" w:rsidP="0018315B">
      <w:pPr>
        <w:spacing w:before="200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8315B">
        <w:rPr>
          <w:rFonts w:ascii="Calibri" w:eastAsia="Times New Roman" w:hAnsi="Calibri" w:cs="Calibri"/>
          <w:b/>
          <w:bCs/>
          <w:color w:val="4F81BD"/>
          <w:sz w:val="26"/>
          <w:szCs w:val="26"/>
        </w:rPr>
        <w:t>Public Input</w:t>
      </w:r>
    </w:p>
    <w:p w:rsidR="0018315B" w:rsidRPr="0018315B" w:rsidRDefault="0018315B" w:rsidP="0018315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</w:rPr>
        <w:t>n/a</w:t>
      </w:r>
    </w:p>
    <w:p w:rsidR="0018315B" w:rsidRPr="0018315B" w:rsidRDefault="0018315B" w:rsidP="0018315B">
      <w:pPr>
        <w:spacing w:before="200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8315B">
        <w:rPr>
          <w:rFonts w:ascii="Calibri" w:eastAsia="Times New Roman" w:hAnsi="Calibri" w:cs="Calibri"/>
          <w:b/>
          <w:bCs/>
          <w:color w:val="4F81BD"/>
          <w:sz w:val="26"/>
          <w:szCs w:val="26"/>
        </w:rPr>
        <w:t>Next Meeting</w:t>
      </w:r>
    </w:p>
    <w:p w:rsidR="0018315B" w:rsidRPr="0018315B" w:rsidRDefault="0018315B" w:rsidP="0018315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</w:rPr>
        <w:t>Date: August 5, 2026</w:t>
      </w:r>
    </w:p>
    <w:p w:rsidR="0018315B" w:rsidRPr="0018315B" w:rsidRDefault="0018315B" w:rsidP="0018315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</w:rPr>
        <w:t>Time: 4:15 p.m.</w:t>
      </w:r>
    </w:p>
    <w:p w:rsidR="0018315B" w:rsidRPr="0018315B" w:rsidRDefault="0018315B" w:rsidP="0018315B">
      <w:pPr>
        <w:spacing w:before="200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8315B">
        <w:rPr>
          <w:rFonts w:ascii="Calibri" w:eastAsia="Times New Roman" w:hAnsi="Calibri" w:cs="Calibri"/>
          <w:b/>
          <w:bCs/>
          <w:color w:val="4F81BD"/>
          <w:sz w:val="26"/>
          <w:szCs w:val="26"/>
        </w:rPr>
        <w:t>Adjournment</w:t>
      </w:r>
    </w:p>
    <w:p w:rsidR="0018315B" w:rsidRPr="0018315B" w:rsidRDefault="0018315B" w:rsidP="0018315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315B">
        <w:rPr>
          <w:rFonts w:ascii="Cambria" w:eastAsia="Times New Roman" w:hAnsi="Cambria" w:cs="Times New Roman"/>
          <w:color w:val="000000"/>
        </w:rPr>
        <w:t xml:space="preserve">Meeting adjourned by general consent </w:t>
      </w:r>
      <w:r w:rsidRPr="0018315B">
        <w:rPr>
          <w:rFonts w:ascii="Cambria" w:eastAsia="Times New Roman" w:hAnsi="Cambria" w:cs="Times New Roman"/>
          <w:color w:val="000000"/>
          <w:shd w:val="clear" w:color="auto" w:fill="FFFFFF"/>
        </w:rPr>
        <w:t xml:space="preserve">at 3:48 </w:t>
      </w:r>
      <w:r w:rsidRPr="0018315B">
        <w:rPr>
          <w:rFonts w:ascii="Cambria" w:eastAsia="Times New Roman" w:hAnsi="Cambria" w:cs="Times New Roman"/>
          <w:color w:val="000000"/>
        </w:rPr>
        <w:t>p.m</w:t>
      </w:r>
      <w:proofErr w:type="gramStart"/>
      <w:r w:rsidRPr="0018315B">
        <w:rPr>
          <w:rFonts w:ascii="Cambria" w:eastAsia="Times New Roman" w:hAnsi="Cambria" w:cs="Times New Roman"/>
          <w:color w:val="000000"/>
        </w:rPr>
        <w:t>.</w:t>
      </w:r>
      <w:proofErr w:type="gramEnd"/>
      <w:r w:rsidRPr="0018315B">
        <w:rPr>
          <w:rFonts w:ascii="Cambria" w:eastAsia="Times New Roman" w:hAnsi="Cambria" w:cs="Times New Roman"/>
          <w:color w:val="000000"/>
        </w:rPr>
        <w:br/>
        <w:t xml:space="preserve">Minutes submitted by: Nicki </w:t>
      </w:r>
      <w:proofErr w:type="spellStart"/>
      <w:r w:rsidRPr="0018315B">
        <w:rPr>
          <w:rFonts w:ascii="Cambria" w:eastAsia="Times New Roman" w:hAnsi="Cambria" w:cs="Times New Roman"/>
          <w:color w:val="000000"/>
        </w:rPr>
        <w:t>Tapps</w:t>
      </w:r>
      <w:proofErr w:type="spellEnd"/>
      <w:r w:rsidRPr="0018315B">
        <w:rPr>
          <w:rFonts w:ascii="Cambria" w:eastAsia="Times New Roman" w:hAnsi="Cambria" w:cs="Times New Roman"/>
          <w:color w:val="000000"/>
        </w:rPr>
        <w:t>, Board Secretary</w:t>
      </w:r>
    </w:p>
    <w:p w:rsidR="00F32D32" w:rsidRDefault="00F32D32">
      <w:bookmarkStart w:id="0" w:name="_GoBack"/>
      <w:bookmarkEnd w:id="0"/>
    </w:p>
    <w:sectPr w:rsidR="00F32D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53995"/>
    <w:multiLevelType w:val="multilevel"/>
    <w:tmpl w:val="7AC0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8725DA"/>
    <w:multiLevelType w:val="multilevel"/>
    <w:tmpl w:val="B1CEB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99233E"/>
    <w:multiLevelType w:val="multilevel"/>
    <w:tmpl w:val="651E8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8A082C"/>
    <w:multiLevelType w:val="multilevel"/>
    <w:tmpl w:val="831AF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7177AD"/>
    <w:multiLevelType w:val="multilevel"/>
    <w:tmpl w:val="D9E6D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66214B1"/>
    <w:multiLevelType w:val="multilevel"/>
    <w:tmpl w:val="F050E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F6EA4"/>
    <w:multiLevelType w:val="multilevel"/>
    <w:tmpl w:val="909C4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15B"/>
    <w:rsid w:val="0018315B"/>
    <w:rsid w:val="00F3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831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1831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315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18315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83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831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1831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315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18315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83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7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2026-09-02T18:22:00Z</dcterms:created>
  <dcterms:modified xsi:type="dcterms:W3CDTF">2026-09-02T18:22:00Z</dcterms:modified>
</cp:coreProperties>
</file>